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4B72" w:rsidP="00734B72" w:rsidRDefault="00734B72" w14:paraId="1816967B" w14:textId="0DCC301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84FA1"/>
          <w:sz w:val="30"/>
          <w:szCs w:val="30"/>
        </w:rPr>
      </w:pPr>
      <w:r>
        <w:rPr>
          <w:rStyle w:val="normaltextrun"/>
          <w:rFonts w:ascii="Calibri" w:hAnsi="Calibri" w:cs="Calibri"/>
          <w:b/>
          <w:bCs/>
          <w:color w:val="284FA1"/>
          <w:sz w:val="30"/>
          <w:szCs w:val="30"/>
          <w:shd w:val="clear" w:color="auto" w:fill="FFFFFF"/>
        </w:rPr>
        <w:t xml:space="preserve">New </w:t>
      </w:r>
      <w:r w:rsidR="723C773F">
        <w:rPr>
          <w:rStyle w:val="normaltextrun"/>
          <w:rFonts w:ascii="Calibri" w:hAnsi="Calibri" w:cs="Calibri"/>
          <w:b/>
          <w:bCs/>
          <w:color w:val="284FA1"/>
          <w:sz w:val="30"/>
          <w:szCs w:val="30"/>
          <w:shd w:val="clear" w:color="auto" w:fill="FFFFFF"/>
        </w:rPr>
        <w:t>Registry</w:t>
      </w:r>
      <w:r>
        <w:rPr>
          <w:rStyle w:val="normaltextrun"/>
          <w:rFonts w:ascii="Calibri" w:hAnsi="Calibri" w:cs="Calibri"/>
          <w:b/>
          <w:bCs/>
          <w:color w:val="284FA1"/>
          <w:sz w:val="30"/>
          <w:szCs w:val="30"/>
          <w:shd w:val="clear" w:color="auto" w:fill="FFFFFF"/>
        </w:rPr>
        <w:t xml:space="preserve"> Requirement to Submit Immunization and TB Data</w:t>
      </w:r>
      <w:r>
        <w:rPr>
          <w:rStyle w:val="eop"/>
          <w:rFonts w:ascii="Calibri" w:hAnsi="Calibri" w:cs="Calibri"/>
          <w:color w:val="284FA1"/>
          <w:sz w:val="30"/>
          <w:szCs w:val="30"/>
        </w:rPr>
        <w:t> </w:t>
      </w:r>
    </w:p>
    <w:p w:rsidR="00734B72" w:rsidP="00734B72" w:rsidRDefault="00734B72" w14:paraId="3883C8F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830B8" w:rsidP="6D2741EE" w:rsidRDefault="007A7FCF" w14:paraId="4EEA9803" w14:textId="490004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02020"/>
        </w:rPr>
      </w:pPr>
      <w:hyperlink w:tgtFrame="_blank" w:history="1" w:anchor="msdynttrid=5IH7ijvAZ0pM-47QjHrCDPilCA4OweKvVymbNtLdOAY" r:id="rId8">
        <w:r w:rsidR="00734B72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AB 1797</w:t>
        </w:r>
      </w:hyperlink>
      <w:r w:rsidR="00734B7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734B72">
        <w:rPr>
          <w:rStyle w:val="normaltextrun"/>
          <w:rFonts w:ascii="Calibri" w:hAnsi="Calibri" w:cs="Calibri"/>
          <w:color w:val="242424"/>
          <w:shd w:val="clear" w:color="auto" w:fill="FFFFFF"/>
        </w:rPr>
        <w:t xml:space="preserve">a new California bill </w:t>
      </w:r>
      <w:r w:rsidR="00734B72">
        <w:rPr>
          <w:rStyle w:val="normaltextrun"/>
          <w:rFonts w:ascii="Calibri" w:hAnsi="Calibri" w:cs="Calibri"/>
          <w:color w:val="000000"/>
          <w:shd w:val="clear" w:color="auto" w:fill="FFFFFF"/>
        </w:rPr>
        <w:t>effective January 1, 2023</w:t>
      </w:r>
      <w:r w:rsidR="00734B72">
        <w:rPr>
          <w:rStyle w:val="normaltextrun"/>
          <w:rFonts w:ascii="Calibri" w:hAnsi="Calibri" w:cs="Calibri"/>
          <w:color w:val="242424"/>
          <w:shd w:val="clear" w:color="auto" w:fill="FFFFFF"/>
        </w:rPr>
        <w:t xml:space="preserve">, </w:t>
      </w:r>
      <w:r w:rsidR="00734B72">
        <w:rPr>
          <w:rStyle w:val="normaltextrun"/>
          <w:rFonts w:ascii="Calibri" w:hAnsi="Calibri" w:cs="Calibri"/>
          <w:color w:val="000000"/>
          <w:shd w:val="clear" w:color="auto" w:fill="FFFFFF"/>
        </w:rPr>
        <w:t>requires providers to enter immunizations and TB tests they administer</w:t>
      </w:r>
      <w:r w:rsidR="61F35EB7"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r w:rsidR="00734B7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as well as a patient’s race and ethnicity</w:t>
      </w:r>
      <w:r w:rsidR="4BCB489C"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r w:rsidR="00734B7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into a California immunization registry (</w:t>
      </w:r>
      <w:hyperlink w:tgtFrame="_blank" w:history="1" r:id="rId9">
        <w:r w:rsidR="00734B72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CAIR</w:t>
        </w:r>
      </w:hyperlink>
      <w:r w:rsidR="00734B7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OR </w:t>
      </w:r>
      <w:hyperlink w:tgtFrame="_blank" w:history="1" r:id="rId10">
        <w:r w:rsidR="00734B72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RIDE/Healthy Futures</w:t>
        </w:r>
      </w:hyperlink>
      <w:r w:rsidR="00734B7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). </w:t>
      </w:r>
    </w:p>
    <w:p w:rsidR="00B830B8" w:rsidP="6D2741EE" w:rsidRDefault="00B830B8" w14:paraId="0B914728" w14:textId="311D73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</w:p>
    <w:p w:rsidRPr="006407BB" w:rsidR="00B830B8" w:rsidP="51BF7EED" w:rsidRDefault="190EA21D" w14:paraId="13802D6D" w14:textId="6BEA9B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  <w:r w:rsidRPr="006407BB">
        <w:rPr>
          <w:rStyle w:val="normaltextrun"/>
          <w:rFonts w:ascii="Calibri" w:hAnsi="Calibri" w:cs="Calibri"/>
          <w:color w:val="000000"/>
          <w:shd w:val="clear" w:color="auto" w:fill="FFFFFF"/>
        </w:rPr>
        <w:t>Th</w:t>
      </w:r>
      <w:r w:rsidRPr="006407BB" w:rsidR="2AC0839F">
        <w:rPr>
          <w:rStyle w:val="normaltextrun"/>
          <w:rFonts w:ascii="Calibri" w:hAnsi="Calibri" w:cs="Calibri"/>
          <w:color w:val="000000"/>
          <w:shd w:val="clear" w:color="auto" w:fill="FFFFFF"/>
        </w:rPr>
        <w:t>is</w:t>
      </w:r>
      <w:r w:rsidRPr="006407B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reporting requirement includes newly recommended </w:t>
      </w:r>
      <w:r w:rsidRPr="006407BB" w:rsidR="3C726521">
        <w:rPr>
          <w:rStyle w:val="normaltextrun"/>
          <w:rFonts w:ascii="Calibri" w:hAnsi="Calibri" w:cs="Calibri"/>
          <w:color w:val="000000"/>
          <w:shd w:val="clear" w:color="auto" w:fill="FFFFFF"/>
        </w:rPr>
        <w:t>immunizations</w:t>
      </w:r>
      <w:r w:rsidRPr="006407BB">
        <w:rPr>
          <w:rStyle w:val="normaltextrun"/>
          <w:rFonts w:ascii="Calibri" w:hAnsi="Calibri" w:cs="Calibri"/>
          <w:color w:val="000000"/>
          <w:shd w:val="clear" w:color="auto" w:fill="FFFFFF"/>
        </w:rPr>
        <w:t>, such as</w:t>
      </w:r>
      <w:r w:rsidRPr="006407BB" w:rsidR="5F8C274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</w:p>
    <w:p w:rsidRPr="006407BB" w:rsidR="00B830B8" w:rsidP="51BF7EED" w:rsidRDefault="12FDC26E" w14:paraId="46A7153E" w14:textId="393DBD6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  <w:proofErr w:type="spellStart"/>
      <w:r w:rsidRPr="006407BB">
        <w:rPr>
          <w:rStyle w:val="normaltextrun"/>
          <w:rFonts w:ascii="Calibri" w:hAnsi="Calibri" w:cs="Calibri"/>
          <w:color w:val="000000"/>
          <w:shd w:val="clear" w:color="auto" w:fill="FFFFFF"/>
        </w:rPr>
        <w:t>N</w:t>
      </w:r>
      <w:r w:rsidRPr="006407BB" w:rsidR="5F8C2743">
        <w:rPr>
          <w:rStyle w:val="normaltextrun"/>
          <w:rFonts w:ascii="Calibri" w:hAnsi="Calibri" w:cs="Calibri"/>
          <w:color w:val="000000"/>
          <w:shd w:val="clear" w:color="auto" w:fill="FFFFFF"/>
        </w:rPr>
        <w:t>irsevimab</w:t>
      </w:r>
      <w:proofErr w:type="spellEnd"/>
      <w:r w:rsidRPr="006407BB" w:rsidR="5F8C274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6407BB" w:rsidR="7944F4D8">
        <w:rPr>
          <w:rStyle w:val="normaltextrun"/>
          <w:rFonts w:ascii="Calibri" w:hAnsi="Calibri" w:cs="Calibri"/>
          <w:color w:val="000000"/>
          <w:shd w:val="clear" w:color="auto" w:fill="FFFFFF"/>
        </w:rPr>
        <w:t>to pre</w:t>
      </w:r>
      <w:r w:rsidRPr="006407BB" w:rsidR="72DB4AC7">
        <w:rPr>
          <w:rStyle w:val="normaltextrun"/>
          <w:rFonts w:ascii="Calibri" w:hAnsi="Calibri" w:cs="Calibri"/>
          <w:color w:val="000000"/>
          <w:shd w:val="clear" w:color="auto" w:fill="FFFFFF"/>
        </w:rPr>
        <w:t>v</w:t>
      </w:r>
      <w:r w:rsidRPr="006407BB" w:rsidR="7944F4D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ent severe RSV disease </w:t>
      </w:r>
      <w:r w:rsidRPr="006407BB" w:rsidR="5F8C274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for infants and </w:t>
      </w:r>
      <w:proofErr w:type="gramStart"/>
      <w:r w:rsidRPr="006407BB" w:rsidR="5F8C2743">
        <w:rPr>
          <w:rStyle w:val="normaltextrun"/>
          <w:rFonts w:ascii="Calibri" w:hAnsi="Calibri" w:cs="Calibri"/>
          <w:color w:val="000000"/>
          <w:shd w:val="clear" w:color="auto" w:fill="FFFFFF"/>
        </w:rPr>
        <w:t>toddlers</w:t>
      </w:r>
      <w:proofErr w:type="gramEnd"/>
      <w:r w:rsidRPr="006407BB" w:rsidR="5F8C274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</w:p>
    <w:p w:rsidRPr="006407BB" w:rsidR="00B830B8" w:rsidP="51BF7EED" w:rsidRDefault="5F8C2743" w14:paraId="280245B8" w14:textId="360BA64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  <w:r w:rsidRPr="006407B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RSV vaccines for adults 60 years and older.  </w:t>
      </w:r>
      <w:r w:rsidRPr="006407BB" w:rsidR="190EA21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</w:p>
    <w:p w:rsidR="00B830B8" w:rsidP="6D2741EE" w:rsidRDefault="00B830B8" w14:paraId="4524AC4B" w14:textId="616717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</w:rPr>
      </w:pPr>
    </w:p>
    <w:p w:rsidR="00B830B8" w:rsidP="00B830B8" w:rsidRDefault="00B830B8" w14:paraId="4C5EAA39" w14:textId="7DE857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020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Many of your questions can be answered by visiting </w:t>
      </w:r>
      <w:r>
        <w:rPr>
          <w:rStyle w:val="normaltextrun"/>
          <w:rFonts w:ascii="Calibri" w:hAnsi="Calibri" w:cs="Calibri"/>
          <w:color w:val="202020"/>
          <w:shd w:val="clear" w:color="auto" w:fill="FFFFFF"/>
        </w:rPr>
        <w:t xml:space="preserve">the </w:t>
      </w:r>
      <w:hyperlink w:tgtFrame="_blank" w:history="1" r:id="rId11">
        <w:r>
          <w:rPr>
            <w:rStyle w:val="normaltextrun"/>
            <w:rFonts w:ascii="Calibri" w:hAnsi="Calibri" w:cs="Calibri"/>
            <w:color w:val="0071BC"/>
            <w:u w:val="single"/>
            <w:shd w:val="clear" w:color="auto" w:fill="FFFFFF"/>
          </w:rPr>
          <w:t>AB 1797 Immunization Registry FAQs</w:t>
        </w:r>
      </w:hyperlink>
      <w:r>
        <w:rPr>
          <w:rStyle w:val="normaltextrun"/>
          <w:rFonts w:ascii="Calibri" w:hAnsi="Calibri" w:cs="Calibri"/>
          <w:color w:val="202020"/>
          <w:shd w:val="clear" w:color="auto" w:fill="FFFFFF"/>
        </w:rPr>
        <w:t xml:space="preserve"> page.</w:t>
      </w:r>
    </w:p>
    <w:p w:rsidR="00734B72" w:rsidP="00734B72" w:rsidRDefault="00734B72" w14:paraId="57BDFCB9" w14:textId="1FC9D0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:rsidR="00FF4742" w:rsidP="00B830B8" w:rsidRDefault="00A46C79" w14:paraId="0CFFF54A" w14:textId="3E709A1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A46C79">
        <w:rPr>
          <w:rFonts w:ascii="Calibri" w:hAnsi="Calibri" w:cs="Calibri"/>
          <w:b/>
          <w:bCs/>
          <w:color w:val="000000"/>
          <w:shd w:val="clear" w:color="auto" w:fill="FFFFFF"/>
        </w:rPr>
        <w:t xml:space="preserve">Not Yet Enrolled? </w:t>
      </w:r>
      <w:hyperlink w:history="1" r:id="rId12">
        <w:r w:rsidRPr="0029787D">
          <w:rPr>
            <w:rStyle w:val="Hyperlink"/>
            <w:rFonts w:ascii="Calibri" w:hAnsi="Calibri" w:cs="Calibri"/>
            <w:b/>
            <w:bCs/>
            <w:shd w:val="clear" w:color="auto" w:fill="FFFFFF"/>
          </w:rPr>
          <w:t>Enroll Now!</w:t>
        </w:r>
      </w:hyperlink>
    </w:p>
    <w:p w:rsidRPr="006407BB" w:rsidR="006407BB" w:rsidP="6AF0A158" w:rsidRDefault="00FF4742" w14:paraId="5237898B" w14:textId="32A9EC45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</w:rPr>
      </w:pPr>
      <w:r w:rsidRPr="00E55C32" w:rsidR="00FF4742">
        <w:rPr>
          <w:rFonts w:ascii="Calibri" w:hAnsi="Calibri" w:cs="Calibri"/>
        </w:rPr>
        <w:t xml:space="preserve">Joining CAIR helps </w:t>
      </w:r>
      <w:r w:rsidR="0029787D">
        <w:rPr>
          <w:rFonts w:ascii="Calibri" w:hAnsi="Calibri" w:cs="Calibri"/>
        </w:rPr>
        <w:t>providers</w:t>
      </w:r>
      <w:r w:rsidRPr="00E55C32" w:rsidR="00FF4742">
        <w:rPr>
          <w:rFonts w:ascii="Calibri" w:hAnsi="Calibri" w:cs="Calibri"/>
        </w:rPr>
        <w:t xml:space="preserve"> meet requirements for </w:t>
      </w:r>
      <w:r w:rsidRPr="00E55C32" w:rsidR="5E5092AD">
        <w:rPr>
          <w:rFonts w:ascii="Calibri" w:hAnsi="Calibri" w:cs="Calibri"/>
        </w:rPr>
        <w:t xml:space="preserve">AB 1797, </w:t>
      </w:r>
      <w:r w:rsidRPr="00E55C32" w:rsidR="00FF4742">
        <w:rPr>
          <w:rFonts w:ascii="Calibri" w:hAnsi="Calibri" w:cs="Calibri"/>
        </w:rPr>
        <w:t>Medi-Cal</w:t>
      </w:r>
      <w:r w:rsidRPr="00E55C32" w:rsidR="7EABE250">
        <w:rPr>
          <w:rFonts w:ascii="Calibri" w:hAnsi="Calibri" w:cs="Calibri"/>
        </w:rPr>
        <w:t>,</w:t>
      </w:r>
      <w:r w:rsidRPr="00E55C32" w:rsidR="00FF4742">
        <w:rPr>
          <w:rFonts w:ascii="Calibri" w:hAnsi="Calibri" w:cs="Calibri"/>
        </w:rPr>
        <w:t xml:space="preserve"> and the Vaccines for Children (VFC) program.</w:t>
      </w:r>
      <w:r w:rsidR="009709CA">
        <w:rPr>
          <w:rFonts w:ascii="Calibri" w:hAnsi="Calibri" w:cs="Calibri"/>
        </w:rPr>
        <w:t xml:space="preserve"> </w:t>
      </w:r>
      <w:r w:rsidRPr="00A46C79" w:rsidR="00A46C79">
        <w:rPr>
          <w:rFonts w:ascii="Calibri" w:hAnsi="Calibri" w:cs="Calibri"/>
          <w:color w:val="000000"/>
          <w:shd w:val="clear" w:color="auto" w:fill="FFFFFF"/>
        </w:rPr>
        <w:t>There are</w:t>
      </w:r>
      <w:r w:rsidR="009709CA">
        <w:rPr>
          <w:rFonts w:ascii="Calibri" w:hAnsi="Calibri" w:cs="Calibri"/>
          <w:color w:val="000000"/>
          <w:shd w:val="clear" w:color="auto" w:fill="FFFFFF"/>
        </w:rPr>
        <w:t xml:space="preserve"> </w:t>
      </w:r>
      <w:hyperlink w:history="1" r:id="Ra0f8767879724329">
        <w:r w:rsidRPr="00A46C79" w:rsidR="00A46C79">
          <w:rPr>
            <w:rStyle w:val="Hyperlink"/>
            <w:rFonts w:ascii="Calibri" w:hAnsi="Calibri" w:cs="Calibri"/>
            <w:shd w:val="clear" w:color="auto" w:fill="FFFFFF"/>
          </w:rPr>
          <w:t xml:space="preserve">many </w:t>
        </w:r>
        <w:r w:rsidR="008F7094">
          <w:rPr>
            <w:rStyle w:val="Hyperlink"/>
            <w:rFonts w:ascii="Calibri" w:hAnsi="Calibri" w:cs="Calibri"/>
            <w:shd w:val="clear" w:color="auto" w:fill="FFFFFF"/>
          </w:rPr>
          <w:t xml:space="preserve">other </w:t>
        </w:r>
        <w:r w:rsidRPr="00A46C79" w:rsidR="00A46C79">
          <w:rPr>
            <w:rStyle w:val="Hyperlink"/>
            <w:rFonts w:ascii="Calibri" w:hAnsi="Calibri" w:cs="Calibri"/>
            <w:shd w:val="clear" w:color="auto" w:fill="FFFFFF"/>
          </w:rPr>
          <w:t>b</w:t>
        </w:r>
      </w:hyperlink>
      <w:hyperlink w:history="1" r:id="Rfca12cfa8d6640ba">
        <w:r w:rsidRPr="00A46C79" w:rsidR="00A46C79">
          <w:rPr>
            <w:rStyle w:val="Hyperlink"/>
            <w:rFonts w:ascii="Calibri" w:hAnsi="Calibri" w:cs="Calibri"/>
            <w:shd w:val="clear" w:color="auto" w:fill="FFFFFF"/>
          </w:rPr>
          <w:t>enefits</w:t>
        </w:r>
      </w:hyperlink>
      <w:r w:rsidRPr="00A46C79" w:rsidR="00A46C79">
        <w:rPr>
          <w:rFonts w:ascii="Calibri" w:hAnsi="Calibri" w:cs="Calibri"/>
          <w:color w:val="000000"/>
          <w:shd w:val="clear" w:color="auto" w:fill="FFFFFF"/>
        </w:rPr>
        <w:t xml:space="preserve"> to participating in an immunization registry: </w:t>
      </w:r>
      <w:r w:rsidR="00B830B8">
        <w:rPr>
          <w:rFonts w:ascii="Calibri" w:hAnsi="Calibri" w:cs="Calibri"/>
          <w:color w:val="000000"/>
          <w:shd w:val="clear" w:color="auto" w:fill="FFFFFF"/>
        </w:rPr>
        <w:t>save time, improve patient care, boost immunization rates, and quickly run vaccine reports to access data for reporting</w:t>
      </w:r>
      <w:r w:rsidR="00E55C32">
        <w:rPr>
          <w:rFonts w:ascii="Calibri" w:hAnsi="Calibri" w:cs="Calibri"/>
          <w:color w:val="000000"/>
          <w:shd w:val="clear" w:color="auto" w:fill="FFFFFF"/>
        </w:rPr>
        <w:t>.</w:t>
      </w:r>
    </w:p>
    <w:p w:rsidR="6AF0A158" w:rsidP="6AF0A158" w:rsidRDefault="6AF0A158" w14:paraId="7EBE6170" w14:textId="3D034EA0">
      <w:pPr>
        <w:pStyle w:val="paragraph"/>
        <w:spacing w:before="0" w:beforeAutospacing="off" w:after="0" w:afterAutospacing="off"/>
        <w:rPr>
          <w:rFonts w:ascii="Calibri" w:hAnsi="Calibri" w:cs="Calibri"/>
          <w:color w:val="000000" w:themeColor="text1" w:themeTint="FF" w:themeShade="FF"/>
        </w:rPr>
      </w:pPr>
    </w:p>
    <w:p w:rsidRPr="006407BB" w:rsidR="6D2741EE" w:rsidP="006407BB" w:rsidRDefault="00C858BB" w14:paraId="25747230" w14:textId="03DA9349" w14:noSpellErr="1">
      <w:pPr>
        <w:pStyle w:val="paragraph"/>
        <w:spacing w:after="0"/>
        <w:textAlignment w:val="baseline"/>
        <w:rPr>
          <w:rFonts w:ascii="Calibri" w:hAnsi="Calibri" w:cs="Calibri"/>
          <w:color w:val="000000"/>
          <w:shd w:val="clear" w:color="auto" w:fill="FFFFFF"/>
        </w:rPr>
      </w:pPr>
      <w:r w:rsidRPr="00C858BB" w:rsidR="00C858BB">
        <w:rPr>
          <w:rFonts w:ascii="Calibri" w:hAnsi="Calibri" w:cs="Calibri"/>
          <w:color w:val="000000"/>
          <w:shd w:val="clear" w:color="auto" w:fill="FFFFFF"/>
        </w:rPr>
        <w:t>Refer</w:t>
      </w:r>
      <w:r w:rsidRPr="00F741CF" w:rsidR="00F741CF">
        <w:rPr>
          <w:rFonts w:ascii="Calibri" w:hAnsi="Calibri" w:cs="Calibri"/>
          <w:color w:val="000000"/>
          <w:shd w:val="clear" w:color="auto" w:fill="FFFFFF"/>
        </w:rPr>
        <w:t xml:space="preserve"> to </w:t>
      </w:r>
      <w:r w:rsidRPr="00E92DD8" w:rsidR="00F741CF">
        <w:rPr>
          <w:rFonts w:ascii="Calibri" w:hAnsi="Calibri" w:cs="Calibri"/>
          <w:shd w:val="clear" w:color="auto" w:fill="FFFFFF"/>
        </w:rPr>
        <w:t xml:space="preserve">the </w:t>
      </w:r>
      <w:hyperlink w:history="1" r:id="R1274c2eeb8ea442e">
        <w:r w:rsidRPr="00E92DD8" w:rsidR="00F741CF">
          <w:rPr>
            <w:rStyle w:val="Hyperlink"/>
            <w:rFonts w:ascii="Calibri" w:hAnsi="Calibri" w:cs="Calibri"/>
            <w:shd w:val="clear" w:color="auto" w:fill="FFFFFF"/>
          </w:rPr>
          <w:t>How to Enroll in CAIR2 page</w:t>
        </w:r>
      </w:hyperlink>
      <w:r w:rsidRPr="00F741CF" w:rsidR="00F741CF">
        <w:rPr>
          <w:rFonts w:ascii="Calibri" w:hAnsi="Calibri" w:cs="Calibri"/>
          <w:color w:val="000000"/>
          <w:shd w:val="clear" w:color="auto" w:fill="FFFFFF"/>
        </w:rPr>
        <w:t xml:space="preserve"> for guidance on the CAIR2 setup that works best for </w:t>
      </w:r>
      <w:r w:rsidR="00C87D14">
        <w:rPr>
          <w:rFonts w:ascii="Calibri" w:hAnsi="Calibri" w:cs="Calibri"/>
          <w:color w:val="000000"/>
          <w:shd w:val="clear" w:color="auto" w:fill="FFFFFF"/>
        </w:rPr>
        <w:t>your practice</w:t>
      </w:r>
      <w:r w:rsidRPr="00F741CF" w:rsidR="00F741CF">
        <w:rPr>
          <w:rFonts w:ascii="Calibri" w:hAnsi="Calibri" w:cs="Calibri"/>
          <w:color w:val="000000"/>
          <w:shd w:val="clear" w:color="auto" w:fill="FFFFFF"/>
        </w:rPr>
        <w:t xml:space="preserve"> and contact </w:t>
      </w:r>
      <w:r w:rsidR="00C87D14">
        <w:rPr>
          <w:rFonts w:ascii="Calibri" w:hAnsi="Calibri" w:cs="Calibri"/>
          <w:color w:val="000000"/>
          <w:shd w:val="clear" w:color="auto" w:fill="FFFFFF"/>
        </w:rPr>
        <w:t>your</w:t>
      </w:r>
      <w:r w:rsidRPr="00F741CF" w:rsidR="00F741CF">
        <w:rPr>
          <w:rFonts w:ascii="Calibri" w:hAnsi="Calibri" w:cs="Calibri"/>
          <w:color w:val="000000"/>
          <w:shd w:val="clear" w:color="auto" w:fill="FFFFFF"/>
        </w:rPr>
        <w:t xml:space="preserve"> </w:t>
      </w:r>
      <w:hyperlink w:history="1" r:id="R8b639f8da8ff4b46">
        <w:r w:rsidRPr="00F741CF" w:rsidR="00F741CF">
          <w:rPr>
            <w:rStyle w:val="Hyperlink"/>
            <w:rFonts w:ascii="Calibri" w:hAnsi="Calibri" w:cs="Calibri"/>
            <w:shd w:val="clear" w:color="auto" w:fill="FFFFFF"/>
          </w:rPr>
          <w:t>Local CAIR Representative</w:t>
        </w:r>
      </w:hyperlink>
      <w:r w:rsidRPr="00F741CF" w:rsidR="00F741CF">
        <w:rPr>
          <w:rFonts w:ascii="Calibri" w:hAnsi="Calibri" w:cs="Calibri"/>
          <w:color w:val="000000"/>
          <w:shd w:val="clear" w:color="auto" w:fill="FFFFFF"/>
        </w:rPr>
        <w:t xml:space="preserve"> with any questions.</w:t>
      </w:r>
    </w:p>
    <w:p w:rsidR="6AF0A158" w:rsidP="6AF0A158" w:rsidRDefault="6AF0A158" w14:paraId="5B0EA951" w14:textId="3D034EA0">
      <w:pPr>
        <w:pStyle w:val="paragraph"/>
        <w:spacing w:after="0"/>
        <w:rPr>
          <w:rFonts w:ascii="Calibri" w:hAnsi="Calibri" w:cs="Calibri"/>
          <w:color w:val="000000" w:themeColor="text1" w:themeTint="FF" w:themeShade="FF"/>
        </w:rPr>
      </w:pPr>
    </w:p>
    <w:p w:rsidR="6D2741EE" w:rsidP="006407BB" w:rsidRDefault="0029787D" w14:paraId="0828DF80" w14:textId="364DB050">
      <w:pPr>
        <w:pStyle w:val="paragraph"/>
        <w:spacing w:after="0"/>
        <w:textAlignment w:val="baseline"/>
        <w:rPr>
          <w:rFonts w:ascii="Calibri" w:hAnsi="Calibri" w:cs="Calibri"/>
          <w:color w:val="000000"/>
          <w:shd w:val="clear" w:color="auto" w:fill="FFFFFF"/>
        </w:rPr>
      </w:pPr>
      <w:r w:rsidRPr="00C87D14">
        <w:rPr>
          <w:rFonts w:ascii="Calibri" w:hAnsi="Calibri" w:cs="Calibri"/>
          <w:color w:val="000000"/>
          <w:shd w:val="clear" w:color="auto" w:fill="FFFFFF"/>
        </w:rPr>
        <w:t xml:space="preserve">If you </w:t>
      </w:r>
      <w:r w:rsidRPr="00C87D14" w:rsidR="33F62AC8">
        <w:rPr>
          <w:rFonts w:ascii="Calibri" w:hAnsi="Calibri" w:cs="Calibri"/>
          <w:color w:val="000000"/>
          <w:shd w:val="clear" w:color="auto" w:fill="FFFFFF"/>
        </w:rPr>
        <w:t>immunize patients</w:t>
      </w:r>
      <w:r w:rsidRPr="00F741CF" w:rsidR="00F741CF">
        <w:rPr>
          <w:rFonts w:ascii="Calibri" w:hAnsi="Calibri" w:cs="Calibri"/>
          <w:color w:val="000000"/>
          <w:shd w:val="clear" w:color="auto" w:fill="FFFFFF"/>
        </w:rPr>
        <w:t xml:space="preserve"> in</w:t>
      </w:r>
      <w:r w:rsidRPr="00F741CF" w:rsidR="00F741CF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Alpine, Amador, Calaveras, Mariposa, Merced, San Joaquin, Stanislaus, or Tuolumne counties</w:t>
      </w:r>
      <w:r w:rsidRPr="00F741CF" w:rsidR="00F741CF">
        <w:rPr>
          <w:rFonts w:ascii="Calibri" w:hAnsi="Calibri" w:cs="Calibri"/>
          <w:color w:val="000000"/>
          <w:shd w:val="clear" w:color="auto" w:fill="FFFFFF"/>
        </w:rPr>
        <w:t xml:space="preserve"> visit </w:t>
      </w:r>
      <w:hyperlink w:history="1" r:id="rId17">
        <w:r w:rsidRPr="00F741CF" w:rsidR="00F741CF">
          <w:rPr>
            <w:rStyle w:val="Hyperlink"/>
            <w:rFonts w:ascii="Calibri" w:hAnsi="Calibri" w:cs="Calibri"/>
            <w:shd w:val="clear" w:color="auto" w:fill="FFFFFF"/>
          </w:rPr>
          <w:t>myhealthyfutures.org</w:t>
        </w:r>
      </w:hyperlink>
      <w:r w:rsidRPr="00F741CF" w:rsidR="00F741CF">
        <w:rPr>
          <w:rFonts w:ascii="Calibri" w:hAnsi="Calibri" w:cs="Calibri"/>
          <w:color w:val="000000"/>
          <w:shd w:val="clear" w:color="auto" w:fill="FFFFFF"/>
        </w:rPr>
        <w:t xml:space="preserve"> and contact the Healthy Futures/RIDE Help Desk at (209) 468-2292 or </w:t>
      </w:r>
      <w:hyperlink w:history="1" r:id="rId18">
        <w:r w:rsidRPr="00F741CF" w:rsidR="00F741CF">
          <w:rPr>
            <w:rStyle w:val="Hyperlink"/>
            <w:rFonts w:ascii="Calibri" w:hAnsi="Calibri" w:cs="Calibri"/>
            <w:shd w:val="clear" w:color="auto" w:fill="FFFFFF"/>
          </w:rPr>
          <w:t>support@myhealthyfutures.org</w:t>
        </w:r>
      </w:hyperlink>
      <w:r>
        <w:rPr>
          <w:rFonts w:ascii="Calibri" w:hAnsi="Calibri" w:cs="Calibri"/>
          <w:color w:val="000000"/>
          <w:shd w:val="clear" w:color="auto" w:fill="FFFFFF"/>
        </w:rPr>
        <w:t xml:space="preserve"> to enroll.</w:t>
      </w:r>
    </w:p>
    <w:p w:rsidRPr="006407BB" w:rsidR="008D6C57" w:rsidP="006407BB" w:rsidRDefault="008D6C57" w14:paraId="72C417EC" w14:textId="77777777">
      <w:pPr>
        <w:pStyle w:val="paragraph"/>
        <w:spacing w:after="0"/>
        <w:textAlignment w:val="baseline"/>
        <w:rPr>
          <w:rFonts w:ascii="Calibri" w:hAnsi="Calibri" w:cs="Calibri"/>
          <w:color w:val="000000"/>
          <w:shd w:val="clear" w:color="auto" w:fill="FFFFFF"/>
        </w:rPr>
      </w:pPr>
    </w:p>
    <w:p w:rsidRPr="0029787D" w:rsidR="0029787D" w:rsidP="0029787D" w:rsidRDefault="0029787D" w14:paraId="45B997D2" w14:textId="324AD9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A46C79">
        <w:rPr>
          <w:rFonts w:ascii="Calibri" w:hAnsi="Calibri" w:cs="Calibri"/>
          <w:b/>
          <w:bCs/>
          <w:color w:val="000000"/>
          <w:shd w:val="clear" w:color="auto" w:fill="FFFFFF"/>
        </w:rPr>
        <w:t xml:space="preserve">Not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Sure if You’re Already</w:t>
      </w:r>
      <w:r w:rsidRPr="00A46C79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Enrolled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or Need to Update Your Acc</w:t>
      </w:r>
      <w:r w:rsidR="007962CF">
        <w:rPr>
          <w:rFonts w:ascii="Calibri" w:hAnsi="Calibri" w:cs="Calibri"/>
          <w:b/>
          <w:bCs/>
          <w:color w:val="000000"/>
          <w:shd w:val="clear" w:color="auto" w:fill="FFFFFF"/>
        </w:rPr>
        <w:t>o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unt</w:t>
      </w:r>
      <w:r w:rsidRPr="00A46C79">
        <w:rPr>
          <w:rFonts w:ascii="Calibri" w:hAnsi="Calibri" w:cs="Calibri"/>
          <w:b/>
          <w:bCs/>
          <w:color w:val="000000"/>
          <w:shd w:val="clear" w:color="auto" w:fill="FFFFFF"/>
        </w:rPr>
        <w:t>?</w:t>
      </w:r>
    </w:p>
    <w:p w:rsidR="00C87D14" w:rsidP="0029787D" w:rsidRDefault="00C87D14" w14:paraId="41481EAD" w14:textId="13EB521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hd w:val="clear" w:color="auto" w:fill="FFFFFF"/>
        </w:rPr>
      </w:pPr>
      <w:r w:rsidRPr="0029787D">
        <w:rPr>
          <w:rFonts w:ascii="Calibri" w:hAnsi="Calibri" w:cs="Calibri"/>
          <w:color w:val="000000"/>
          <w:shd w:val="clear" w:color="auto" w:fill="FFFFFF"/>
        </w:rPr>
        <w:t>If you are not</w:t>
      </w:r>
      <w:r>
        <w:rPr>
          <w:rFonts w:ascii="Calibri" w:hAnsi="Calibri" w:cs="Calibri"/>
          <w:color w:val="000000"/>
          <w:shd w:val="clear" w:color="auto" w:fill="FFFFFF"/>
        </w:rPr>
        <w:t xml:space="preserve"> sure if your practice is already enrolled or need to update your read-only account to be able to submit doses, contact </w:t>
      </w:r>
      <w:r w:rsidRPr="00236887">
        <w:rPr>
          <w:rFonts w:ascii="Calibri" w:hAnsi="Calibri" w:cs="Calibri"/>
          <w:color w:val="000000"/>
          <w:shd w:val="clear" w:color="auto" w:fill="FFFFFF"/>
        </w:rPr>
        <w:t>the CAIR Help Desk (</w:t>
      </w:r>
      <w:hyperlink w:history="1" r:id="rId19">
        <w:r w:rsidRPr="00236887">
          <w:rPr>
            <w:rStyle w:val="Hyperlink"/>
            <w:rFonts w:ascii="Calibri" w:hAnsi="Calibri" w:cs="Calibri"/>
            <w:shd w:val="clear" w:color="auto" w:fill="FFFFFF"/>
          </w:rPr>
          <w:t>CAIRHelpdesk@cdph.ca.gov</w:t>
        </w:r>
      </w:hyperlink>
      <w:r w:rsidRPr="00236887">
        <w:rPr>
          <w:rFonts w:ascii="Calibri" w:hAnsi="Calibri" w:cs="Calibri"/>
          <w:color w:val="000000"/>
          <w:shd w:val="clear" w:color="auto" w:fill="FFFFFF"/>
        </w:rPr>
        <w:t xml:space="preserve"> or 800-578-7889) or your </w:t>
      </w:r>
      <w:hyperlink w:history="1" r:id="rId20">
        <w:r w:rsidRPr="00236887">
          <w:rPr>
            <w:rStyle w:val="Hyperlink"/>
            <w:rFonts w:ascii="Calibri" w:hAnsi="Calibri" w:cs="Calibri"/>
            <w:shd w:val="clear" w:color="auto" w:fill="FFFFFF"/>
          </w:rPr>
          <w:t>Local CAIR Representative</w:t>
        </w:r>
      </w:hyperlink>
      <w:r>
        <w:rPr>
          <w:rFonts w:ascii="Calibri" w:hAnsi="Calibri" w:cs="Calibri"/>
          <w:color w:val="000000"/>
          <w:shd w:val="clear" w:color="auto" w:fill="FFFFFF"/>
        </w:rPr>
        <w:t>.</w:t>
      </w:r>
    </w:p>
    <w:p w:rsidR="006310F0" w:rsidP="00734B72" w:rsidRDefault="006310F0" w14:paraId="7EDFC6B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02020"/>
          <w:shd w:val="clear" w:color="auto" w:fill="FFFFFF"/>
        </w:rPr>
      </w:pPr>
    </w:p>
    <w:p w:rsidR="00282CEF" w:rsidP="6D2741EE" w:rsidRDefault="00734B72" w14:paraId="2C078E63" w14:textId="084CA1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02020"/>
          <w:shd w:val="clear" w:color="auto" w:fill="FFFFFF"/>
        </w:rPr>
        <w:t>For more information, see the </w:t>
      </w:r>
      <w:hyperlink w:tgtFrame="_blank" w:history="1" r:id="rId21">
        <w:r>
          <w:rPr>
            <w:rStyle w:val="normaltextrun"/>
            <w:rFonts w:ascii="Calibri" w:hAnsi="Calibri" w:cs="Calibri"/>
            <w:color w:val="0071BC"/>
            <w:u w:val="single"/>
            <w:shd w:val="clear" w:color="auto" w:fill="FFFFFF"/>
          </w:rPr>
          <w:t>AB 1797 Immunization Registry FAQs</w:t>
        </w:r>
      </w:hyperlink>
      <w:r>
        <w:rPr>
          <w:rStyle w:val="normaltextrun"/>
          <w:rFonts w:ascii="Calibri" w:hAnsi="Calibri" w:cs="Calibri"/>
          <w:color w:val="202020"/>
          <w:shd w:val="clear" w:color="auto" w:fill="FFFFFF"/>
        </w:rPr>
        <w:t>.</w:t>
      </w:r>
      <w:r>
        <w:rPr>
          <w:rStyle w:val="eop"/>
          <w:rFonts w:ascii="Calibri" w:hAnsi="Calibri" w:cs="Calibri"/>
          <w:color w:val="202020"/>
        </w:rPr>
        <w:t> </w:t>
      </w:r>
    </w:p>
    <w:sectPr w:rsidR="00282CE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6A360"/>
    <w:multiLevelType w:val="hybridMultilevel"/>
    <w:tmpl w:val="D3608348"/>
    <w:lvl w:ilvl="0" w:tplc="C3C612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E05E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56F2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D0A9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387E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5C3D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AA08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E286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6849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A4F33BB"/>
    <w:multiLevelType w:val="hybridMultilevel"/>
    <w:tmpl w:val="8AF2F322"/>
    <w:lvl w:ilvl="0" w:tplc="E15AD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C6CD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5442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43EF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83A9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D52F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44CB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3EC4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8C88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413DB627"/>
    <w:multiLevelType w:val="hybridMultilevel"/>
    <w:tmpl w:val="2E5E2CC2"/>
    <w:lvl w:ilvl="0" w:tplc="9704E38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E9C74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D497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CA58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6CBC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FCE0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4E97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F630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84BC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1C7249"/>
    <w:multiLevelType w:val="hybridMultilevel"/>
    <w:tmpl w:val="7A605C10"/>
    <w:lvl w:ilvl="0" w:tplc="3B64F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B7A9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7CE3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BEC5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FCEC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EB07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4881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9864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9B0A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79CEB100"/>
    <w:multiLevelType w:val="hybridMultilevel"/>
    <w:tmpl w:val="3562658A"/>
    <w:lvl w:ilvl="0" w:tplc="CC22CFE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AFA49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7CEC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F6DA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88F4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0403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A6CE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14F6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A6BC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2DBDAB"/>
    <w:multiLevelType w:val="hybridMultilevel"/>
    <w:tmpl w:val="93BACAD6"/>
    <w:lvl w:ilvl="0" w:tplc="F6C6B6D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0C2EB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6EB8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E251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AE1C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CE31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EAC3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7E4A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96A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07767671">
    <w:abstractNumId w:val="2"/>
  </w:num>
  <w:num w:numId="2" w16cid:durableId="489367411">
    <w:abstractNumId w:val="5"/>
  </w:num>
  <w:num w:numId="3" w16cid:durableId="1228761405">
    <w:abstractNumId w:val="4"/>
  </w:num>
  <w:num w:numId="4" w16cid:durableId="2071803939">
    <w:abstractNumId w:val="3"/>
  </w:num>
  <w:num w:numId="5" w16cid:durableId="671956710">
    <w:abstractNumId w:val="1"/>
  </w:num>
  <w:num w:numId="6" w16cid:durableId="134312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9FF111"/>
    <w:rsid w:val="00034E3E"/>
    <w:rsid w:val="00236887"/>
    <w:rsid w:val="00265CE0"/>
    <w:rsid w:val="00282CEF"/>
    <w:rsid w:val="0029787D"/>
    <w:rsid w:val="00306A81"/>
    <w:rsid w:val="004769CA"/>
    <w:rsid w:val="00604F42"/>
    <w:rsid w:val="006310F0"/>
    <w:rsid w:val="006407BB"/>
    <w:rsid w:val="00642D73"/>
    <w:rsid w:val="00675724"/>
    <w:rsid w:val="00734B72"/>
    <w:rsid w:val="007962CF"/>
    <w:rsid w:val="0079720A"/>
    <w:rsid w:val="008D6C57"/>
    <w:rsid w:val="008F7094"/>
    <w:rsid w:val="009709CA"/>
    <w:rsid w:val="00A46C79"/>
    <w:rsid w:val="00AF77E2"/>
    <w:rsid w:val="00B80CA6"/>
    <w:rsid w:val="00B830B8"/>
    <w:rsid w:val="00C53AA2"/>
    <w:rsid w:val="00C858BB"/>
    <w:rsid w:val="00C87D14"/>
    <w:rsid w:val="00CA38A1"/>
    <w:rsid w:val="00D95AB2"/>
    <w:rsid w:val="00DA6229"/>
    <w:rsid w:val="00E55C32"/>
    <w:rsid w:val="00E92DD8"/>
    <w:rsid w:val="00EA7463"/>
    <w:rsid w:val="00EC5C12"/>
    <w:rsid w:val="00F741CF"/>
    <w:rsid w:val="00F80E2B"/>
    <w:rsid w:val="00FF4742"/>
    <w:rsid w:val="12FDC26E"/>
    <w:rsid w:val="153B1E08"/>
    <w:rsid w:val="185E3C08"/>
    <w:rsid w:val="190EA21D"/>
    <w:rsid w:val="21159F65"/>
    <w:rsid w:val="2AC0839F"/>
    <w:rsid w:val="312CCAE1"/>
    <w:rsid w:val="329FF111"/>
    <w:rsid w:val="33F62AC8"/>
    <w:rsid w:val="3C726521"/>
    <w:rsid w:val="4327AC50"/>
    <w:rsid w:val="4BCB489C"/>
    <w:rsid w:val="4E56EE32"/>
    <w:rsid w:val="51BF7EED"/>
    <w:rsid w:val="565D0CEF"/>
    <w:rsid w:val="5E5092AD"/>
    <w:rsid w:val="5F8C2743"/>
    <w:rsid w:val="61F35EB7"/>
    <w:rsid w:val="6579FEEF"/>
    <w:rsid w:val="6AF0A158"/>
    <w:rsid w:val="6D2741EE"/>
    <w:rsid w:val="6DE7697E"/>
    <w:rsid w:val="723C773F"/>
    <w:rsid w:val="72DB4AC7"/>
    <w:rsid w:val="753253D3"/>
    <w:rsid w:val="767691A7"/>
    <w:rsid w:val="7944F4D8"/>
    <w:rsid w:val="7B898905"/>
    <w:rsid w:val="7EABE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FF111"/>
  <w15:chartTrackingRefBased/>
  <w15:docId w15:val="{6760CD02-6395-484F-B399-6763F8A6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rsid w:val="00734B7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734B72"/>
  </w:style>
  <w:style w:type="character" w:styleId="eop" w:customStyle="1">
    <w:name w:val="eop"/>
    <w:basedOn w:val="DefaultParagraphFont"/>
    <w:rsid w:val="00734B72"/>
  </w:style>
  <w:style w:type="character" w:styleId="UnresolvedMention">
    <w:name w:val="Unresolved Mention"/>
    <w:basedOn w:val="DefaultParagraphFont"/>
    <w:uiPriority w:val="99"/>
    <w:semiHidden/>
    <w:unhideWhenUsed/>
    <w:rsid w:val="00A46C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5C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27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95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58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684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21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eginfo.legislature.ca.gov/faces/billNavClient.xhtml?bill_id=202120220AB1797" TargetMode="External" Id="rId8" /><Relationship Type="http://schemas.openxmlformats.org/officeDocument/2006/relationships/hyperlink" Target="mailto:support@myhealthyfutures.org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www.cdph.ca.gov/Programs/CID/DCDC/CAIR/Pages/AB1797-Registry-FAQs.aspx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www.cdph.ca.gov/Programs/CID/DCDC/CAIR/Pages/CAIR-Join-Enroll.aspx" TargetMode="External" Id="rId12" /><Relationship Type="http://schemas.openxmlformats.org/officeDocument/2006/relationships/hyperlink" Target="mailto:http://www.myhealthyfutures.org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cdph.ca.gov/Programs/CID/DCDC/CAIR/Pages/CAIR-users-LCR.aspx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cdph.ca.gov/Programs/CID/DCDC/CAIR/Pages/AB1797-Registry-FAQs.aspx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23" /><Relationship Type="http://schemas.openxmlformats.org/officeDocument/2006/relationships/hyperlink" Target="http://www.myhealthyfutures.org/" TargetMode="External" Id="rId10" /><Relationship Type="http://schemas.openxmlformats.org/officeDocument/2006/relationships/hyperlink" Target="mailto:CAIRHelpdesk@cdph.ca.gov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s://www.cdph.ca.gov/Programs/CID/DCDC/CAIR/Pages/CAIR-updates.aspx" TargetMode="External" Id="rId9" /><Relationship Type="http://schemas.openxmlformats.org/officeDocument/2006/relationships/fontTable" Target="fontTable.xml" Id="rId22" /><Relationship Type="http://schemas.openxmlformats.org/officeDocument/2006/relationships/hyperlink" Target="https://www.cdph.ca.gov/Programs/CID/DCDC/CAIR/CDPH%20Document%20Library/IMM-1266.pdf" TargetMode="External" Id="Ra0f8767879724329" /><Relationship Type="http://schemas.openxmlformats.org/officeDocument/2006/relationships/hyperlink" Target="https://www.cdph.ca.gov/Programs/CID/DCDC/CAIR/CDPH%20Document%20Library/IMM-1266.pdf" TargetMode="External" Id="Rfca12cfa8d6640ba" /><Relationship Type="http://schemas.openxmlformats.org/officeDocument/2006/relationships/hyperlink" Target="https://www.cdph.ca.gov/Programs/CID/DCDC/CAIR/Pages/CAIR-Join-Enroll.aspx" TargetMode="External" Id="R1274c2eeb8ea442e" /><Relationship Type="http://schemas.openxmlformats.org/officeDocument/2006/relationships/hyperlink" Target="https://www.cdph.ca.gov/Programs/CID/DCDC/CAIR/Pages/CAIR-users-LCR.aspx" TargetMode="External" Id="R8b639f8da8ff4b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CC0A9AC061840AF1A6A13B98ADCE2" ma:contentTypeVersion="5" ma:contentTypeDescription="Create a new document." ma:contentTypeScope="" ma:versionID="a4dfa93e6ffd3fa1c8a8044ced600432">
  <xsd:schema xmlns:xsd="http://www.w3.org/2001/XMLSchema" xmlns:xs="http://www.w3.org/2001/XMLSchema" xmlns:p="http://schemas.microsoft.com/office/2006/metadata/properties" xmlns:ns2="e5ab8c16-8068-4e9f-ba07-1921d572e6ee" xmlns:ns3="5db6cdb2-58ee-42f5-976f-ddc17ef3dd39" targetNamespace="http://schemas.microsoft.com/office/2006/metadata/properties" ma:root="true" ma:fieldsID="6b2711cb3dcbb872dd3dadb76841c710" ns2:_="" ns3:_="">
    <xsd:import namespace="e5ab8c16-8068-4e9f-ba07-1921d572e6ee"/>
    <xsd:import namespace="5db6cdb2-58ee-42f5-976f-ddc17ef3d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8c16-8068-4e9f-ba07-1921d572e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6cdb2-58ee-42f5-976f-ddc17ef3dd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F92C71-AC2D-4801-B1BF-05A320683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8c16-8068-4e9f-ba07-1921d572e6ee"/>
    <ds:schemaRef ds:uri="5db6cdb2-58ee-42f5-976f-ddc17ef3d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513CBE-890D-4A05-917D-F97FB62F1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149F1-0348-49E3-84AE-D101CBFAA0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Gutman, Anya@CDPH</dc:creator>
  <keywords/>
  <dc:description/>
  <lastModifiedBy>Gutman, Anya@CDPH</lastModifiedBy>
  <revision>31</revision>
  <dcterms:created xsi:type="dcterms:W3CDTF">2023-08-09T21:13:00.0000000Z</dcterms:created>
  <dcterms:modified xsi:type="dcterms:W3CDTF">2023-08-15T22:59:09.7401274Z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0x0101000E4CC0A9AC061840AF1A6A13B98ADCE2</vt:lpwstr>
  </property>
</Properties>
</file>